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4AA3A4B5" w:rsidR="003070F4" w:rsidRDefault="00734B46" w:rsidP="003070F4">
      <w:r>
        <w:rPr>
          <w:sz w:val="28"/>
          <w:szCs w:val="28"/>
          <w:lang w:val="ru-RU"/>
        </w:rPr>
        <w:t xml:space="preserve">22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       № </w:t>
      </w:r>
      <w:r w:rsidR="006F7760">
        <w:rPr>
          <w:sz w:val="28"/>
          <w:szCs w:val="28"/>
        </w:rPr>
        <w:t>300</w:t>
      </w:r>
      <w:bookmarkStart w:id="0" w:name="_GoBack"/>
      <w:bookmarkEnd w:id="0"/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35F37955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між адміністрацією та 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профспілковим комітетом </w:t>
      </w:r>
      <w:proofErr w:type="spellStart"/>
      <w:r w:rsidR="00DC1DBF">
        <w:rPr>
          <w:rFonts w:cs="Times New Roman"/>
          <w:color w:val="000000"/>
          <w:sz w:val="28"/>
          <w:szCs w:val="28"/>
          <w:lang w:eastAsia="uk-UA"/>
        </w:rPr>
        <w:t>Малобакайського</w:t>
      </w:r>
      <w:proofErr w:type="spellEnd"/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закладу загальної середньої освіти Решетилівської міської ради Полтавської області на 2025-2029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754ECC0B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1" w:name="__DdeLink__329_3451913741"/>
      <w:bookmarkEnd w:id="1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proofErr w:type="spellStart"/>
      <w:r w:rsidR="00DC1DBF">
        <w:rPr>
          <w:rFonts w:cs="Times New Roman"/>
          <w:color w:val="000000"/>
          <w:sz w:val="28"/>
          <w:szCs w:val="28"/>
          <w:lang w:eastAsia="uk-UA"/>
        </w:rPr>
        <w:t>Малобакайського</w:t>
      </w:r>
      <w:proofErr w:type="spellEnd"/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закладу загальної середньої освіти Решетилівської міської ради Полтавської області </w:t>
      </w:r>
      <w:r w:rsidR="00734B46">
        <w:rPr>
          <w:rFonts w:cs="Times New Roman"/>
          <w:color w:val="000000"/>
          <w:sz w:val="28"/>
          <w:szCs w:val="28"/>
          <w:lang w:eastAsia="uk-UA"/>
        </w:rPr>
        <w:t xml:space="preserve">від 03.12.2025 </w:t>
      </w:r>
      <w:r w:rsidR="00B57F06">
        <w:rPr>
          <w:rFonts w:cs="Times New Roman"/>
          <w:color w:val="000000"/>
          <w:sz w:val="28"/>
          <w:szCs w:val="28"/>
          <w:lang w:eastAsia="uk-UA"/>
        </w:rPr>
        <w:t>№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DC1DBF">
        <w:rPr>
          <w:rFonts w:cs="Times New Roman"/>
          <w:color w:val="000000"/>
          <w:sz w:val="28"/>
          <w:szCs w:val="28"/>
          <w:lang w:eastAsia="uk-UA"/>
        </w:rPr>
        <w:t>7319/01-32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5C66981C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профспілковим комітетом </w:t>
      </w:r>
      <w:proofErr w:type="spellStart"/>
      <w:r w:rsidR="00DC1DBF">
        <w:rPr>
          <w:rFonts w:cs="Times New Roman"/>
          <w:color w:val="000000"/>
          <w:sz w:val="28"/>
          <w:szCs w:val="28"/>
          <w:lang w:eastAsia="uk-UA"/>
        </w:rPr>
        <w:t>Малобакайського</w:t>
      </w:r>
      <w:proofErr w:type="spellEnd"/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закладу загальної середньої освіти Решетилівської міської ради Полтавської області на 2025-2029 роки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53D555C4" w14:textId="77777777" w:rsidR="0056272D" w:rsidRDefault="0056272D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6BF6DA15" w:rsidR="003070F4" w:rsidRDefault="0056272D" w:rsidP="0056272D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>Оксана ДЯДЮНОВА</w:t>
      </w: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E160B"/>
    <w:rsid w:val="004F0C21"/>
    <w:rsid w:val="004F3188"/>
    <w:rsid w:val="004F3644"/>
    <w:rsid w:val="00501C96"/>
    <w:rsid w:val="00510D40"/>
    <w:rsid w:val="00512C33"/>
    <w:rsid w:val="00524C76"/>
    <w:rsid w:val="00557287"/>
    <w:rsid w:val="0056272D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6F7760"/>
    <w:rsid w:val="00711A07"/>
    <w:rsid w:val="007149B3"/>
    <w:rsid w:val="00734B46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D743B"/>
    <w:rsid w:val="009F71C3"/>
    <w:rsid w:val="00A30E29"/>
    <w:rsid w:val="00A50A9B"/>
    <w:rsid w:val="00A7728D"/>
    <w:rsid w:val="00AC510F"/>
    <w:rsid w:val="00AE16E1"/>
    <w:rsid w:val="00B25C9B"/>
    <w:rsid w:val="00B26C49"/>
    <w:rsid w:val="00B57F06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879E9"/>
    <w:rsid w:val="00D947A6"/>
    <w:rsid w:val="00DA5FB3"/>
    <w:rsid w:val="00DC1DBF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D77B6-F310-4DBF-A5DF-17F7FED7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10</cp:revision>
  <cp:lastPrinted>2025-12-22T06:47:00Z</cp:lastPrinted>
  <dcterms:created xsi:type="dcterms:W3CDTF">2025-10-06T05:46:00Z</dcterms:created>
  <dcterms:modified xsi:type="dcterms:W3CDTF">2025-12-23T12:36:00Z</dcterms:modified>
</cp:coreProperties>
</file>